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A6" w:rsidRDefault="00F100E7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6416" behindDoc="1" locked="0" layoutInCell="1" allowOverlap="1" wp14:anchorId="383DB3AD" wp14:editId="3222D40F">
            <wp:simplePos x="0" y="0"/>
            <wp:positionH relativeFrom="column">
              <wp:posOffset>2456815</wp:posOffset>
            </wp:positionH>
            <wp:positionV relativeFrom="paragraph">
              <wp:posOffset>-215265</wp:posOffset>
            </wp:positionV>
            <wp:extent cx="1151890" cy="1304925"/>
            <wp:effectExtent l="0" t="0" r="0" b="9525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3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00E7" w:rsidRDefault="00F100E7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00E7" w:rsidRPr="00321FE9" w:rsidRDefault="00F100E7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ก่อสร้างถนนคอนกรีตเสริมเหล็กสายหมอสังข์ </w:t>
      </w:r>
      <w:r w:rsidR="00D7014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9D2FDB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คลองห</w:t>
      </w:r>
      <w:proofErr w:type="spellEnd"/>
      <w:r w:rsidR="009D2FDB">
        <w:rPr>
          <w:rFonts w:ascii="TH SarabunIT๙" w:hAnsi="TH SarabunIT๙" w:cs="TH SarabunIT๙" w:hint="cs"/>
          <w:b/>
          <w:bCs/>
          <w:sz w:val="32"/>
          <w:szCs w:val="32"/>
          <w:cs/>
        </w:rPr>
        <w:t>ยง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6478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 </w:t>
      </w:r>
      <w:r w:rsidR="009D2FDB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647834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70146" w:rsidRPr="0064783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ก่อสร้างถนนคอนกรีตเสริมเหล็กสายหมอสังข์ </w:t>
      </w:r>
      <w:r w:rsidR="00D70146" w:rsidRPr="00647834">
        <w:rPr>
          <w:rFonts w:ascii="TH SarabunIT๙" w:hAnsi="TH SarabunIT๙" w:cs="TH SarabunIT๙"/>
          <w:spacing w:val="-20"/>
          <w:sz w:val="32"/>
          <w:szCs w:val="32"/>
          <w:cs/>
        </w:rPr>
        <w:t>–</w:t>
      </w:r>
      <w:r w:rsidR="00D70146" w:rsidRPr="0064783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proofErr w:type="spellStart"/>
      <w:r w:rsidR="009D2FDB" w:rsidRPr="00647834">
        <w:rPr>
          <w:rFonts w:ascii="TH SarabunIT๙" w:hAnsi="TH SarabunIT๙" w:cs="TH SarabunIT๙" w:hint="cs"/>
          <w:spacing w:val="-20"/>
          <w:sz w:val="32"/>
          <w:szCs w:val="32"/>
          <w:cs/>
        </w:rPr>
        <w:t>คลองห</w:t>
      </w:r>
      <w:proofErr w:type="spellEnd"/>
      <w:r w:rsidR="009D2FDB" w:rsidRPr="00647834">
        <w:rPr>
          <w:rFonts w:ascii="TH SarabunIT๙" w:hAnsi="TH SarabunIT๙" w:cs="TH SarabunIT๙" w:hint="cs"/>
          <w:spacing w:val="-20"/>
          <w:sz w:val="32"/>
          <w:szCs w:val="32"/>
          <w:cs/>
        </w:rPr>
        <w:t>ยง</w:t>
      </w:r>
      <w:r w:rsidR="00D70146" w:rsidRPr="0064783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53CBF" w:rsidRPr="00647834">
        <w:rPr>
          <w:rFonts w:ascii="TH SarabunIT๙" w:hAnsi="TH SarabunIT๙" w:cs="TH SarabunIT๙"/>
          <w:spacing w:val="-20"/>
          <w:sz w:val="32"/>
          <w:szCs w:val="32"/>
          <w:cs/>
        </w:rPr>
        <w:t>หมู่ที่</w:t>
      </w:r>
      <w:r w:rsidR="006C4F47" w:rsidRPr="0064783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D2FDB" w:rsidRPr="00647834">
        <w:rPr>
          <w:rFonts w:ascii="TH SarabunIT๙" w:hAnsi="TH SarabunIT๙" w:cs="TH SarabunIT๙" w:hint="cs"/>
          <w:spacing w:val="-20"/>
          <w:sz w:val="32"/>
          <w:szCs w:val="32"/>
          <w:cs/>
        </w:rPr>
        <w:t>10</w:t>
      </w:r>
      <w:r w:rsidR="00953CBF" w:rsidRPr="0064783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ตำบลบ้านส้อง อำเภอเวียงสระ จังหวัดสุราษฎร์ธานี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7834">
        <w:rPr>
          <w:rFonts w:ascii="TH SarabunIT๙" w:hAnsi="TH SarabunIT๙" w:cs="TH SarabunIT๙" w:hint="cs"/>
          <w:sz w:val="32"/>
          <w:szCs w:val="32"/>
          <w:cs/>
        </w:rPr>
        <w:br/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>3,100,000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.- บาท </w:t>
      </w:r>
      <w:r w:rsidR="00953CBF">
        <w:rPr>
          <w:rFonts w:ascii="TH SarabunIT๙" w:hAnsi="TH SarabunIT๙" w:cs="TH SarabunIT๙" w:hint="cs"/>
          <w:spacing w:val="-20"/>
          <w:sz w:val="32"/>
          <w:szCs w:val="32"/>
          <w:cs/>
        </w:rPr>
        <w:t>(</w:t>
      </w:r>
      <w:r w:rsidR="00D70146">
        <w:rPr>
          <w:rFonts w:ascii="TH SarabunIT๙" w:hAnsi="TH SarabunIT๙" w:cs="TH SarabunIT๙" w:hint="cs"/>
          <w:spacing w:val="-20"/>
          <w:sz w:val="32"/>
          <w:szCs w:val="32"/>
          <w:cs/>
        </w:rPr>
        <w:t>สามล้านหนึ่งแสน</w:t>
      </w:r>
      <w:r w:rsidR="00953CB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บาทถ้วน)  </w:t>
      </w:r>
    </w:p>
    <w:p w:rsidR="00953CBF" w:rsidRPr="00662A2D" w:rsidRDefault="00953CBF" w:rsidP="00916F1F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ก่อสร้างถนนคอนกรีตเสริมเหล็กสายหมอสังข์</w:t>
      </w:r>
      <w:r w:rsidR="009D2FDB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-</w:t>
      </w:r>
      <w:r w:rsidR="009D2FDB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proofErr w:type="spellStart"/>
      <w:r w:rsidR="009D2FDB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คลองห</w:t>
      </w:r>
      <w:proofErr w:type="spellEnd"/>
      <w:r w:rsidR="009D2FDB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ยง</w:t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หมู่ที่ </w:t>
      </w:r>
      <w:r w:rsidR="009D2FDB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10</w:t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ตำบลบ้านส้อง</w:t>
      </w:r>
      <w:r w:rsidR="00D11FD5" w:rsidRPr="00662A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C4F47" w:rsidRPr="00662A2D">
        <w:rPr>
          <w:rFonts w:ascii="TH SarabunIT๙" w:hAnsi="TH SarabunIT๙" w:cs="TH SarabunIT๙"/>
          <w:sz w:val="32"/>
          <w:szCs w:val="32"/>
          <w:cs/>
        </w:rPr>
        <w:br/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อำเภอเวียงสระ  จังหวัดสุราษฎร์ธานี  </w:t>
      </w:r>
      <w:r w:rsidR="009D2FDB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โดยทำการก่อสร้างขนาดผิวจราจรกว้างเฉลี่ย 4.50 เมตร  ระยะทางยาว 1,100 เมตร</w:t>
      </w:r>
      <w:r w:rsidR="009D2FDB" w:rsidRPr="00662A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2A2D">
        <w:rPr>
          <w:rFonts w:ascii="TH SarabunIT๙" w:hAnsi="TH SarabunIT๙" w:cs="TH SarabunIT๙" w:hint="cs"/>
          <w:sz w:val="32"/>
          <w:szCs w:val="32"/>
          <w:cs/>
        </w:rPr>
        <w:br/>
      </w:r>
      <w:r w:rsidR="00916F1F" w:rsidRPr="00662A2D">
        <w:rPr>
          <w:rFonts w:ascii="TH SarabunIT๙" w:hAnsi="TH SarabunIT๙" w:cs="TH SarabunIT๙"/>
          <w:sz w:val="32"/>
          <w:szCs w:val="32"/>
          <w:cs/>
        </w:rPr>
        <w:t>พื้นที่จราจร 4</w:t>
      </w:r>
      <w:r w:rsidR="00916F1F" w:rsidRPr="00662A2D">
        <w:rPr>
          <w:rFonts w:ascii="TH SarabunIT๙" w:hAnsi="TH SarabunIT๙" w:cs="TH SarabunIT๙"/>
          <w:sz w:val="32"/>
          <w:szCs w:val="32"/>
        </w:rPr>
        <w:t>,</w:t>
      </w:r>
      <w:r w:rsidR="00916F1F" w:rsidRPr="00662A2D">
        <w:rPr>
          <w:rFonts w:ascii="TH SarabunIT๙" w:hAnsi="TH SarabunIT๙" w:cs="TH SarabunIT๙"/>
          <w:sz w:val="32"/>
          <w:szCs w:val="32"/>
          <w:cs/>
        </w:rPr>
        <w:t>950  ตารางเมตร  หนา 0.15  เมตร</w:t>
      </w:r>
      <w:r w:rsidR="00916F1F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</w:t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พร้อมติดตั้งป้ายโครงการ</w:t>
      </w:r>
      <w:r w:rsidR="001E18A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รายละเอียดตามแบบแปลน</w:t>
      </w:r>
      <w:r w:rsidR="001E18AE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="001E18AE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</w:t>
      </w:r>
      <w:r w:rsidR="001E18AE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ข้อกำหนดของเทศบาลตำบลบ้านส้อง</w:t>
      </w:r>
      <w:r w:rsidR="001E18AE" w:rsidRPr="00662A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1FD5" w:rsidRPr="00662A2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ตั้งจ่ายจากเงินกู้ (ปรากฏในแผนงานเคหะและชุมชน งานไฟฟ้าและถนน) </w:t>
      </w:r>
      <w:r w:rsidR="008E3194" w:rsidRPr="00662A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D11FD5" w:rsidRPr="00662A2D">
        <w:rPr>
          <w:rFonts w:ascii="TH SarabunIT๙" w:hAnsi="TH SarabunIT๙" w:cs="TH SarabunIT๙"/>
          <w:b/>
          <w:bCs/>
          <w:sz w:val="32"/>
          <w:szCs w:val="32"/>
          <w:cs/>
        </w:rPr>
        <w:t>2,858,000.-บาท  (สองล้านแปดแสนห้าหมื่นแปดพันบาทถ้วน)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9D2FDB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9D2FDB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9D2FDB" w:rsidRPr="009D2FDB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โครงการ</w:t>
      </w:r>
      <w:r w:rsidR="009D2FDB" w:rsidRPr="009D2FDB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ก่อสร้างถนนคอนกรีตเสริมเหล็กสายหมอสังข์ </w:t>
      </w:r>
      <w:r w:rsidR="009D2FDB" w:rsidRPr="009D2FDB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–</w:t>
      </w:r>
      <w:r w:rsidR="009D2FDB" w:rsidRPr="009D2FDB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</w:t>
      </w:r>
      <w:proofErr w:type="spellStart"/>
      <w:r w:rsidR="009D2FDB" w:rsidRPr="009D2FDB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>คลองห</w:t>
      </w:r>
      <w:proofErr w:type="spellEnd"/>
      <w:r w:rsidR="009D2FDB" w:rsidRPr="009D2FDB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ยง </w:t>
      </w:r>
      <w:r w:rsidR="009D2FDB" w:rsidRPr="009D2FDB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หมู่ที่</w:t>
      </w:r>
      <w:r w:rsidR="009D2FDB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</w:t>
      </w:r>
      <w:r w:rsidR="009D2FDB" w:rsidRPr="009D2FDB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>10</w:t>
      </w:r>
      <w:r w:rsidR="00953CBF" w:rsidRPr="009D2FDB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 </w:t>
      </w:r>
      <w:r w:rsidR="009D2FDB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br/>
      </w:r>
      <w:r w:rsidR="00E83537" w:rsidRPr="00953CBF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บ้านส้อง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D55AE6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โดยให้ผู้ซื้อ</w:t>
      </w:r>
      <w:r w:rsidR="00647834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1439A6" w:rsidRDefault="001439A6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1439A6" w:rsidRDefault="001439A6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1E18AE" w:rsidRPr="00953CBF" w:rsidRDefault="008E3194" w:rsidP="001E18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D55AE6">
        <w:rPr>
          <w:rFonts w:ascii="TH SarabunIT๙" w:hAnsi="TH SarabunIT๙" w:cs="TH SarabunIT๙"/>
          <w:spacing w:val="-12"/>
          <w:sz w:val="32"/>
          <w:szCs w:val="32"/>
        </w:rPr>
        <w:t>1</w:t>
      </w:r>
      <w:r w:rsidR="00063D98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="009D5C3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9D5C36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D55AE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1E18A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และประกาศรายชื่อผู้มีสิทธิ์ได้รับการคัดเลือกให้เข้าเสนอราคาในวันที่  </w:t>
      </w:r>
      <w:r w:rsidR="00063D98">
        <w:rPr>
          <w:rFonts w:ascii="TH SarabunIT๙" w:hAnsi="TH SarabunIT๙" w:cs="TH SarabunIT๙"/>
          <w:spacing w:val="-6"/>
          <w:sz w:val="32"/>
          <w:szCs w:val="32"/>
        </w:rPr>
        <w:t>22</w:t>
      </w:r>
      <w:r w:rsidR="001E18A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9D2FD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,</w:t>
      </w:r>
      <w:r w:rsidR="009D2F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9D2FDB">
        <w:rPr>
          <w:rFonts w:ascii="TH SarabunIT๙" w:hAnsi="TH SarabunIT๙" w:cs="TH SarabunIT๙" w:hint="cs"/>
          <w:sz w:val="32"/>
          <w:szCs w:val="32"/>
          <w:cs/>
        </w:rPr>
        <w:t>หกพันสองร้อย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 กองคลัง  เทศบาลตำบลบ้านส้อง  อำเภอเวียงสระ จังหวัดสุราษฎร์ธานี ระหว่างวันที่ </w:t>
      </w:r>
      <w:r w:rsidR="001439A6">
        <w:rPr>
          <w:rFonts w:ascii="TH SarabunIT๙" w:hAnsi="TH SarabunIT๙" w:cs="TH SarabunIT๙"/>
          <w:sz w:val="32"/>
          <w:szCs w:val="32"/>
        </w:rPr>
        <w:t xml:space="preserve"> </w:t>
      </w:r>
      <w:r w:rsidR="00D55AE6">
        <w:rPr>
          <w:rFonts w:ascii="TH SarabunIT๙" w:hAnsi="TH SarabunIT๙" w:cs="TH SarabunIT๙"/>
          <w:sz w:val="32"/>
          <w:szCs w:val="32"/>
        </w:rPr>
        <w:t>2</w:t>
      </w:r>
      <w:r w:rsidR="00063D98">
        <w:rPr>
          <w:rFonts w:ascii="TH SarabunIT๙" w:hAnsi="TH SarabunIT๙" w:cs="TH SarabunIT๙"/>
          <w:sz w:val="32"/>
          <w:szCs w:val="32"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063D98">
        <w:rPr>
          <w:rFonts w:ascii="TH SarabunIT๙" w:hAnsi="TH SarabunIT๙" w:cs="TH SarabunIT๙"/>
          <w:sz w:val="32"/>
          <w:szCs w:val="32"/>
        </w:rPr>
        <w:t>8</w:t>
      </w:r>
      <w:r w:rsidR="00D55AE6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D55AE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7F1D4F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55AE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3D98">
        <w:rPr>
          <w:rFonts w:ascii="TH SarabunIT๙" w:hAnsi="TH SarabunIT๙" w:cs="TH SarabunIT๙"/>
          <w:sz w:val="32"/>
          <w:szCs w:val="32"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7954A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7440" behindDoc="1" locked="0" layoutInCell="1" allowOverlap="1" wp14:anchorId="17B6E428" wp14:editId="5E5B9B6F">
            <wp:simplePos x="0" y="0"/>
            <wp:positionH relativeFrom="column">
              <wp:posOffset>2466975</wp:posOffset>
            </wp:positionH>
            <wp:positionV relativeFrom="paragraph">
              <wp:posOffset>75565</wp:posOffset>
            </wp:positionV>
            <wp:extent cx="1682115" cy="415925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7CB1" w:rsidRDefault="00157CB1" w:rsidP="00157C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157CB1" w:rsidRDefault="00157CB1" w:rsidP="00157CB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157CB1" w:rsidRDefault="00157CB1" w:rsidP="00157CB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  <w:bookmarkStart w:id="0" w:name="_GoBack"/>
      <w:bookmarkEnd w:id="0"/>
    </w:p>
    <w:sectPr w:rsidR="008E3194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A6" w:rsidRDefault="001439A6" w:rsidP="00985C06">
      <w:pPr>
        <w:spacing w:after="0" w:line="240" w:lineRule="auto"/>
      </w:pPr>
      <w:r>
        <w:separator/>
      </w:r>
    </w:p>
  </w:endnote>
  <w:endnote w:type="continuationSeparator" w:id="0">
    <w:p w:rsidR="001439A6" w:rsidRDefault="001439A6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A6" w:rsidRDefault="001439A6" w:rsidP="00985C06">
      <w:pPr>
        <w:spacing w:after="0" w:line="240" w:lineRule="auto"/>
      </w:pPr>
      <w:r>
        <w:separator/>
      </w:r>
    </w:p>
  </w:footnote>
  <w:footnote w:type="continuationSeparator" w:id="0">
    <w:p w:rsidR="001439A6" w:rsidRDefault="001439A6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7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9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0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3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6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7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1"/>
  </w:num>
  <w:num w:numId="17">
    <w:abstractNumId w:val="30"/>
  </w:num>
  <w:num w:numId="18">
    <w:abstractNumId w:val="45"/>
  </w:num>
  <w:num w:numId="19">
    <w:abstractNumId w:val="39"/>
  </w:num>
  <w:num w:numId="20">
    <w:abstractNumId w:val="16"/>
  </w:num>
  <w:num w:numId="21">
    <w:abstractNumId w:val="36"/>
  </w:num>
  <w:num w:numId="22">
    <w:abstractNumId w:val="28"/>
  </w:num>
  <w:num w:numId="23">
    <w:abstractNumId w:val="17"/>
  </w:num>
  <w:num w:numId="24">
    <w:abstractNumId w:val="33"/>
  </w:num>
  <w:num w:numId="25">
    <w:abstractNumId w:val="18"/>
  </w:num>
  <w:num w:numId="26">
    <w:abstractNumId w:val="14"/>
  </w:num>
  <w:num w:numId="27">
    <w:abstractNumId w:val="42"/>
  </w:num>
  <w:num w:numId="28">
    <w:abstractNumId w:val="6"/>
  </w:num>
  <w:num w:numId="29">
    <w:abstractNumId w:val="31"/>
  </w:num>
  <w:num w:numId="30">
    <w:abstractNumId w:val="27"/>
  </w:num>
  <w:num w:numId="31">
    <w:abstractNumId w:val="46"/>
  </w:num>
  <w:num w:numId="32">
    <w:abstractNumId w:val="35"/>
  </w:num>
  <w:num w:numId="33">
    <w:abstractNumId w:val="11"/>
  </w:num>
  <w:num w:numId="34">
    <w:abstractNumId w:val="29"/>
  </w:num>
  <w:num w:numId="35">
    <w:abstractNumId w:val="44"/>
  </w:num>
  <w:num w:numId="36">
    <w:abstractNumId w:val="38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2"/>
  </w:num>
  <w:num w:numId="45">
    <w:abstractNumId w:val="25"/>
  </w:num>
  <w:num w:numId="46">
    <w:abstractNumId w:val="3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32B1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3D98"/>
    <w:rsid w:val="00065A45"/>
    <w:rsid w:val="0006767E"/>
    <w:rsid w:val="00073E51"/>
    <w:rsid w:val="00094DFF"/>
    <w:rsid w:val="000A7C12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39A6"/>
    <w:rsid w:val="0014612C"/>
    <w:rsid w:val="00157CB1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18AE"/>
    <w:rsid w:val="001E2BAA"/>
    <w:rsid w:val="001E6F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7AF7"/>
    <w:rsid w:val="00247B19"/>
    <w:rsid w:val="00257013"/>
    <w:rsid w:val="00260F51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C5338"/>
    <w:rsid w:val="002D29B8"/>
    <w:rsid w:val="002D5009"/>
    <w:rsid w:val="002F5ED1"/>
    <w:rsid w:val="00303959"/>
    <w:rsid w:val="00305729"/>
    <w:rsid w:val="00321FE9"/>
    <w:rsid w:val="003279C4"/>
    <w:rsid w:val="0033274C"/>
    <w:rsid w:val="00342075"/>
    <w:rsid w:val="00343A0C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E05B1"/>
    <w:rsid w:val="004E07C6"/>
    <w:rsid w:val="004E525D"/>
    <w:rsid w:val="004F276F"/>
    <w:rsid w:val="004F330D"/>
    <w:rsid w:val="004F3651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47834"/>
    <w:rsid w:val="006506D1"/>
    <w:rsid w:val="00654729"/>
    <w:rsid w:val="006611D1"/>
    <w:rsid w:val="00662A2D"/>
    <w:rsid w:val="00673C7D"/>
    <w:rsid w:val="00680317"/>
    <w:rsid w:val="00680B4D"/>
    <w:rsid w:val="00682D63"/>
    <w:rsid w:val="00684928"/>
    <w:rsid w:val="006865BF"/>
    <w:rsid w:val="006907A1"/>
    <w:rsid w:val="00690F95"/>
    <w:rsid w:val="00692283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3BDA"/>
    <w:rsid w:val="00764243"/>
    <w:rsid w:val="00764B9A"/>
    <w:rsid w:val="007650A6"/>
    <w:rsid w:val="00776436"/>
    <w:rsid w:val="007774C6"/>
    <w:rsid w:val="00777A98"/>
    <w:rsid w:val="007836E8"/>
    <w:rsid w:val="0078597E"/>
    <w:rsid w:val="00791902"/>
    <w:rsid w:val="00793A12"/>
    <w:rsid w:val="007954A4"/>
    <w:rsid w:val="007955CA"/>
    <w:rsid w:val="007A221C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E7974"/>
    <w:rsid w:val="007F1D4F"/>
    <w:rsid w:val="007F6AD2"/>
    <w:rsid w:val="00800520"/>
    <w:rsid w:val="0080170A"/>
    <w:rsid w:val="00802C6C"/>
    <w:rsid w:val="00803FA4"/>
    <w:rsid w:val="00804A86"/>
    <w:rsid w:val="00811AEE"/>
    <w:rsid w:val="00817670"/>
    <w:rsid w:val="008223AF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137B8"/>
    <w:rsid w:val="00916F1F"/>
    <w:rsid w:val="009174C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6E11"/>
    <w:rsid w:val="009C761E"/>
    <w:rsid w:val="009C7AD3"/>
    <w:rsid w:val="009D2FDB"/>
    <w:rsid w:val="009D51F9"/>
    <w:rsid w:val="009D5C36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441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39A9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76F6"/>
    <w:rsid w:val="00CF17DB"/>
    <w:rsid w:val="00CF26CC"/>
    <w:rsid w:val="00CF4F40"/>
    <w:rsid w:val="00CF5959"/>
    <w:rsid w:val="00D044C0"/>
    <w:rsid w:val="00D11AD7"/>
    <w:rsid w:val="00D11FD5"/>
    <w:rsid w:val="00D159BA"/>
    <w:rsid w:val="00D25786"/>
    <w:rsid w:val="00D2680F"/>
    <w:rsid w:val="00D4057A"/>
    <w:rsid w:val="00D511E4"/>
    <w:rsid w:val="00D51A68"/>
    <w:rsid w:val="00D527E4"/>
    <w:rsid w:val="00D53F0C"/>
    <w:rsid w:val="00D54C34"/>
    <w:rsid w:val="00D55AE6"/>
    <w:rsid w:val="00D65689"/>
    <w:rsid w:val="00D70146"/>
    <w:rsid w:val="00D70952"/>
    <w:rsid w:val="00D77572"/>
    <w:rsid w:val="00D8058F"/>
    <w:rsid w:val="00D811EB"/>
    <w:rsid w:val="00D83B9D"/>
    <w:rsid w:val="00D87A37"/>
    <w:rsid w:val="00D90052"/>
    <w:rsid w:val="00D927DC"/>
    <w:rsid w:val="00DA2810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0E7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11A3-FF8E-43A3-8265-B588652D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20</cp:revision>
  <cp:lastPrinted>2015-12-22T02:12:00Z</cp:lastPrinted>
  <dcterms:created xsi:type="dcterms:W3CDTF">2015-12-08T03:35:00Z</dcterms:created>
  <dcterms:modified xsi:type="dcterms:W3CDTF">2015-12-24T09:39:00Z</dcterms:modified>
</cp:coreProperties>
</file>